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81B9B" w14:textId="77777777" w:rsidR="008F0849" w:rsidRPr="00751911" w:rsidRDefault="00CE3F2B" w:rsidP="008F0849">
      <w:pPr>
        <w:ind w:left="-180"/>
        <w:rPr>
          <w:smallCaps/>
        </w:rPr>
      </w:pPr>
      <w:r>
        <w:rPr>
          <w:smallCaps/>
          <w:sz w:val="28"/>
        </w:rPr>
        <w:t xml:space="preserve">Hans   L u d w i g </w:t>
      </w:r>
      <w:r>
        <w:rPr>
          <w:smallCaps/>
          <w:sz w:val="28"/>
        </w:rPr>
        <w:tab/>
      </w:r>
      <w:r>
        <w:rPr>
          <w:smallCaps/>
          <w:sz w:val="28"/>
        </w:rPr>
        <w:tab/>
      </w:r>
      <w:r>
        <w:rPr>
          <w:smallCaps/>
          <w:sz w:val="28"/>
        </w:rPr>
        <w:tab/>
      </w:r>
      <w:r>
        <w:rPr>
          <w:smallCaps/>
          <w:sz w:val="28"/>
        </w:rPr>
        <w:tab/>
      </w:r>
      <w:r w:rsidR="00751911">
        <w:rPr>
          <w:smallCaps/>
          <w:sz w:val="28"/>
        </w:rPr>
        <w:tab/>
      </w:r>
      <w:r w:rsidR="00751911">
        <w:rPr>
          <w:smallCaps/>
          <w:sz w:val="28"/>
        </w:rPr>
        <w:tab/>
        <w:t>66679 L</w:t>
      </w:r>
      <w:r w:rsidR="008F0849" w:rsidRPr="00751911">
        <w:rPr>
          <w:smallCaps/>
        </w:rPr>
        <w:t>osheim am See</w:t>
      </w:r>
    </w:p>
    <w:p w14:paraId="52A7ED56" w14:textId="77777777" w:rsidR="008F0849" w:rsidRDefault="008F0849" w:rsidP="008F0849">
      <w:pPr>
        <w:ind w:left="5670" w:hanging="6"/>
        <w:rPr>
          <w:sz w:val="20"/>
        </w:rPr>
      </w:pPr>
      <w:r w:rsidRPr="00751911">
        <w:rPr>
          <w:smallCaps/>
          <w:sz w:val="28"/>
        </w:rPr>
        <w:t xml:space="preserve"> </w:t>
      </w:r>
      <w:r w:rsidRPr="00751911">
        <w:rPr>
          <w:smallCaps/>
          <w:sz w:val="28"/>
        </w:rPr>
        <w:tab/>
      </w:r>
      <w:r>
        <w:rPr>
          <w:sz w:val="20"/>
        </w:rPr>
        <w:t>Zum Stausee 82</w:t>
      </w:r>
    </w:p>
    <w:p w14:paraId="0F48E8E4" w14:textId="77777777" w:rsidR="008F0849" w:rsidRDefault="008F0849" w:rsidP="008F0849">
      <w:pPr>
        <w:ind w:left="6237" w:hanging="573"/>
        <w:rPr>
          <w:sz w:val="20"/>
        </w:rPr>
      </w:pPr>
      <w:r>
        <w:rPr>
          <w:sz w:val="20"/>
        </w:rPr>
        <w:t xml:space="preserve"> </w:t>
      </w:r>
      <w:r>
        <w:rPr>
          <w:sz w:val="20"/>
        </w:rPr>
        <w:tab/>
      </w:r>
      <w:r>
        <w:rPr>
          <w:sz w:val="20"/>
        </w:rPr>
        <w:tab/>
        <w:t>T.: 06872/9210-1334</w:t>
      </w:r>
    </w:p>
    <w:p w14:paraId="7B1B34D6" w14:textId="77777777" w:rsidR="008F0849" w:rsidRDefault="008F0849" w:rsidP="008F0849">
      <w:pPr>
        <w:ind w:left="6237" w:hanging="573"/>
        <w:rPr>
          <w:sz w:val="20"/>
        </w:rPr>
      </w:pPr>
      <w:r>
        <w:rPr>
          <w:sz w:val="20"/>
        </w:rPr>
        <w:t xml:space="preserve"> </w:t>
      </w:r>
      <w:r>
        <w:rPr>
          <w:sz w:val="20"/>
        </w:rPr>
        <w:tab/>
      </w:r>
      <w:r>
        <w:rPr>
          <w:sz w:val="20"/>
        </w:rPr>
        <w:tab/>
      </w:r>
      <w:proofErr w:type="spellStart"/>
      <w:r>
        <w:rPr>
          <w:sz w:val="20"/>
        </w:rPr>
        <w:t>eMail</w:t>
      </w:r>
      <w:proofErr w:type="spellEnd"/>
      <w:r>
        <w:rPr>
          <w:sz w:val="20"/>
        </w:rPr>
        <w:t xml:space="preserve">: </w:t>
      </w:r>
      <w:proofErr w:type="spellStart"/>
      <w:r>
        <w:rPr>
          <w:sz w:val="20"/>
        </w:rPr>
        <w:t>Halume@t-online</w:t>
      </w:r>
      <w:proofErr w:type="spellEnd"/>
    </w:p>
    <w:p w14:paraId="5DC6F6EB" w14:textId="77777777" w:rsidR="008F0849" w:rsidRDefault="001629F1" w:rsidP="001629F1">
      <w:pPr>
        <w:ind w:left="6237"/>
        <w:rPr>
          <w:sz w:val="20"/>
        </w:rPr>
      </w:pPr>
      <w:r>
        <w:rPr>
          <w:sz w:val="20"/>
        </w:rPr>
        <w:t>08.12.2020</w:t>
      </w:r>
    </w:p>
    <w:p w14:paraId="34FB74E8" w14:textId="77777777" w:rsidR="00421893" w:rsidRDefault="001629F1" w:rsidP="001629F1">
      <w:pPr>
        <w:rPr>
          <w:sz w:val="20"/>
        </w:rPr>
      </w:pPr>
      <w:r>
        <w:rPr>
          <w:sz w:val="20"/>
        </w:rPr>
        <w:t>Text für Homepage „halume.de“ und</w:t>
      </w:r>
    </w:p>
    <w:p w14:paraId="2DC0B276" w14:textId="77777777" w:rsidR="001629F1" w:rsidRDefault="001629F1" w:rsidP="001629F1">
      <w:pPr>
        <w:rPr>
          <w:sz w:val="20"/>
        </w:rPr>
      </w:pPr>
      <w:r>
        <w:rPr>
          <w:sz w:val="20"/>
        </w:rPr>
        <w:t>Amtsblatt Wadern</w:t>
      </w:r>
    </w:p>
    <w:p w14:paraId="548B2BF6" w14:textId="77777777" w:rsidR="001629F1" w:rsidRDefault="001629F1" w:rsidP="001629F1">
      <w:pPr>
        <w:rPr>
          <w:b/>
          <w:sz w:val="28"/>
          <w:szCs w:val="28"/>
        </w:rPr>
      </w:pPr>
    </w:p>
    <w:p w14:paraId="7A226710" w14:textId="77777777" w:rsidR="00421893" w:rsidRDefault="00421893" w:rsidP="001629F1">
      <w:pPr>
        <w:rPr>
          <w:b/>
          <w:sz w:val="28"/>
          <w:szCs w:val="28"/>
        </w:rPr>
      </w:pPr>
    </w:p>
    <w:p w14:paraId="14D8C3D5" w14:textId="77777777" w:rsidR="00421893" w:rsidRDefault="00421893" w:rsidP="001629F1">
      <w:pPr>
        <w:rPr>
          <w:b/>
          <w:sz w:val="28"/>
          <w:szCs w:val="28"/>
        </w:rPr>
      </w:pPr>
    </w:p>
    <w:p w14:paraId="5ADD6EF6" w14:textId="77777777" w:rsidR="00421893" w:rsidRPr="001629F1" w:rsidRDefault="00421893" w:rsidP="001629F1">
      <w:pPr>
        <w:rPr>
          <w:b/>
          <w:sz w:val="28"/>
          <w:szCs w:val="28"/>
        </w:rPr>
      </w:pPr>
    </w:p>
    <w:p w14:paraId="7BF6B020" w14:textId="77777777" w:rsidR="001629F1" w:rsidRDefault="001629F1" w:rsidP="001629F1">
      <w:pPr>
        <w:rPr>
          <w:b/>
          <w:sz w:val="28"/>
          <w:szCs w:val="28"/>
        </w:rPr>
      </w:pPr>
      <w:r w:rsidRPr="001629F1">
        <w:rPr>
          <w:b/>
          <w:sz w:val="28"/>
          <w:szCs w:val="28"/>
        </w:rPr>
        <w:t>Rechtzeitig vor Weihnachten als Weihnachtsgeschenk</w:t>
      </w:r>
    </w:p>
    <w:p w14:paraId="41CFB6E2" w14:textId="77777777" w:rsidR="001629F1" w:rsidRDefault="001629F1" w:rsidP="001629F1">
      <w:pPr>
        <w:rPr>
          <w:b/>
          <w:sz w:val="28"/>
          <w:szCs w:val="28"/>
        </w:rPr>
      </w:pPr>
    </w:p>
    <w:p w14:paraId="58A7CE4C" w14:textId="77777777" w:rsidR="001629F1" w:rsidRDefault="001629F1" w:rsidP="001629F1">
      <w:pPr>
        <w:rPr>
          <w:sz w:val="28"/>
          <w:szCs w:val="28"/>
        </w:rPr>
      </w:pPr>
      <w:r w:rsidRPr="001629F1">
        <w:rPr>
          <w:szCs w:val="28"/>
        </w:rPr>
        <w:t>Als letzter der 10 bändigen Reihe „Familien- und Dorfgeschichten aus dem Hochwald</w:t>
      </w:r>
      <w:r>
        <w:rPr>
          <w:b/>
          <w:sz w:val="28"/>
          <w:szCs w:val="28"/>
        </w:rPr>
        <w:t xml:space="preserve">“ </w:t>
      </w:r>
      <w:r w:rsidRPr="001629F1">
        <w:rPr>
          <w:sz w:val="28"/>
          <w:szCs w:val="28"/>
        </w:rPr>
        <w:t>ist nun</w:t>
      </w:r>
      <w:r>
        <w:rPr>
          <w:sz w:val="28"/>
          <w:szCs w:val="28"/>
        </w:rPr>
        <w:t xml:space="preserve"> Band 6 </w:t>
      </w:r>
    </w:p>
    <w:p w14:paraId="38A21D6A" w14:textId="77777777" w:rsidR="001629F1" w:rsidRDefault="001629F1" w:rsidP="001629F1">
      <w:pPr>
        <w:jc w:val="center"/>
        <w:rPr>
          <w:sz w:val="28"/>
          <w:szCs w:val="28"/>
        </w:rPr>
      </w:pPr>
      <w:r w:rsidRPr="001629F1">
        <w:rPr>
          <w:b/>
          <w:sz w:val="28"/>
          <w:szCs w:val="28"/>
        </w:rPr>
        <w:t>Wadrill, das gallische Do</w:t>
      </w:r>
      <w:r>
        <w:rPr>
          <w:sz w:val="28"/>
          <w:szCs w:val="28"/>
        </w:rPr>
        <w:t>rf</w:t>
      </w:r>
    </w:p>
    <w:p w14:paraId="3E4F4340" w14:textId="77777777" w:rsidR="001629F1" w:rsidRDefault="001629F1" w:rsidP="001629F1">
      <w:pPr>
        <w:jc w:val="center"/>
        <w:rPr>
          <w:sz w:val="28"/>
          <w:szCs w:val="28"/>
        </w:rPr>
      </w:pPr>
      <w:r>
        <w:rPr>
          <w:sz w:val="28"/>
          <w:szCs w:val="28"/>
        </w:rPr>
        <w:t>2500 Jahre Geschichte in einem mobilen Ortsarchiv</w:t>
      </w:r>
    </w:p>
    <w:p w14:paraId="01D3BCA1" w14:textId="77777777" w:rsidR="001629F1" w:rsidRDefault="001629F1" w:rsidP="001629F1">
      <w:pPr>
        <w:rPr>
          <w:sz w:val="28"/>
          <w:szCs w:val="28"/>
        </w:rPr>
      </w:pPr>
      <w:r>
        <w:rPr>
          <w:sz w:val="28"/>
          <w:szCs w:val="28"/>
        </w:rPr>
        <w:t xml:space="preserve">in zwei Halbbänden mit insgesamt 1688 Seiten erschienen. Herausgeber sind Hans Ludwig, heute in Losheim, und seine Enkelin Theresa Zöller, Tübingen. In dem  mobilen Dorfarchiv, liegen nun alle relevanten Texte zur Geschichte von </w:t>
      </w:r>
      <w:proofErr w:type="spellStart"/>
      <w:r>
        <w:rPr>
          <w:sz w:val="28"/>
          <w:szCs w:val="28"/>
        </w:rPr>
        <w:t>Wadrill</w:t>
      </w:r>
      <w:proofErr w:type="spellEnd"/>
      <w:r>
        <w:rPr>
          <w:sz w:val="28"/>
          <w:szCs w:val="28"/>
        </w:rPr>
        <w:t xml:space="preserve"> </w:t>
      </w:r>
      <w:proofErr w:type="spellStart"/>
      <w:r>
        <w:rPr>
          <w:sz w:val="28"/>
          <w:szCs w:val="28"/>
        </w:rPr>
        <w:t>zusammengefaßt</w:t>
      </w:r>
      <w:proofErr w:type="spellEnd"/>
      <w:r>
        <w:rPr>
          <w:sz w:val="28"/>
          <w:szCs w:val="28"/>
        </w:rPr>
        <w:t xml:space="preserve"> vor. Texte von</w:t>
      </w:r>
    </w:p>
    <w:p w14:paraId="32F81FD1" w14:textId="77777777" w:rsidR="001629F1" w:rsidRDefault="001629F1" w:rsidP="001629F1">
      <w:pPr>
        <w:numPr>
          <w:ilvl w:val="0"/>
          <w:numId w:val="1"/>
        </w:numPr>
        <w:rPr>
          <w:sz w:val="28"/>
          <w:szCs w:val="28"/>
        </w:rPr>
      </w:pPr>
      <w:r>
        <w:rPr>
          <w:sz w:val="28"/>
          <w:szCs w:val="28"/>
        </w:rPr>
        <w:t>Constantin von Briesen, ehemals Landrat von Merzig-Wadern</w:t>
      </w:r>
    </w:p>
    <w:p w14:paraId="73E958A9" w14:textId="77777777" w:rsidR="001629F1" w:rsidRDefault="001629F1" w:rsidP="001629F1">
      <w:pPr>
        <w:numPr>
          <w:ilvl w:val="0"/>
          <w:numId w:val="1"/>
        </w:numPr>
        <w:rPr>
          <w:sz w:val="28"/>
          <w:szCs w:val="28"/>
        </w:rPr>
      </w:pPr>
      <w:r>
        <w:rPr>
          <w:sz w:val="28"/>
          <w:szCs w:val="28"/>
        </w:rPr>
        <w:t>Max Müller, ehemals Amtsvorsteher in Wadern</w:t>
      </w:r>
    </w:p>
    <w:p w14:paraId="59FB4407" w14:textId="77777777" w:rsidR="001629F1" w:rsidRDefault="001629F1" w:rsidP="001629F1">
      <w:pPr>
        <w:numPr>
          <w:ilvl w:val="0"/>
          <w:numId w:val="1"/>
        </w:numPr>
        <w:rPr>
          <w:sz w:val="28"/>
          <w:szCs w:val="28"/>
        </w:rPr>
      </w:pPr>
      <w:r>
        <w:rPr>
          <w:sz w:val="28"/>
          <w:szCs w:val="28"/>
        </w:rPr>
        <w:t xml:space="preserve">Edmund </w:t>
      </w:r>
      <w:proofErr w:type="spellStart"/>
      <w:r>
        <w:rPr>
          <w:sz w:val="28"/>
          <w:szCs w:val="28"/>
        </w:rPr>
        <w:t>Schömer</w:t>
      </w:r>
      <w:proofErr w:type="spellEnd"/>
      <w:r>
        <w:rPr>
          <w:sz w:val="28"/>
          <w:szCs w:val="28"/>
        </w:rPr>
        <w:t xml:space="preserve">, (Burg und Amt </w:t>
      </w:r>
      <w:proofErr w:type="spellStart"/>
      <w:r>
        <w:rPr>
          <w:sz w:val="28"/>
          <w:szCs w:val="28"/>
        </w:rPr>
        <w:t>Grimburg</w:t>
      </w:r>
      <w:proofErr w:type="spellEnd"/>
      <w:r>
        <w:rPr>
          <w:sz w:val="28"/>
          <w:szCs w:val="28"/>
        </w:rPr>
        <w:t xml:space="preserve">), und viele andere mehr. </w:t>
      </w:r>
    </w:p>
    <w:p w14:paraId="176DAB78" w14:textId="77777777" w:rsidR="001629F1" w:rsidRDefault="001629F1" w:rsidP="001629F1">
      <w:pPr>
        <w:rPr>
          <w:sz w:val="28"/>
          <w:szCs w:val="28"/>
        </w:rPr>
      </w:pPr>
      <w:r>
        <w:rPr>
          <w:sz w:val="28"/>
          <w:szCs w:val="28"/>
        </w:rPr>
        <w:t>Band 6 a) reicht von der Vor- und Frühgeschichte bis zur Frz. Revolution,</w:t>
      </w:r>
    </w:p>
    <w:p w14:paraId="6557D5C9" w14:textId="77777777" w:rsidR="001629F1" w:rsidRDefault="001629F1" w:rsidP="001629F1">
      <w:pPr>
        <w:rPr>
          <w:sz w:val="28"/>
          <w:szCs w:val="28"/>
        </w:rPr>
      </w:pPr>
      <w:r>
        <w:rPr>
          <w:sz w:val="28"/>
          <w:szCs w:val="28"/>
        </w:rPr>
        <w:t xml:space="preserve">Band 6 b) von der Säkularisation bis zur Gegenwart. </w:t>
      </w:r>
    </w:p>
    <w:p w14:paraId="75B16CE3" w14:textId="77777777" w:rsidR="001629F1" w:rsidRDefault="001629F1" w:rsidP="001629F1">
      <w:pPr>
        <w:rPr>
          <w:sz w:val="28"/>
          <w:szCs w:val="28"/>
        </w:rPr>
      </w:pPr>
      <w:r>
        <w:rPr>
          <w:sz w:val="28"/>
          <w:szCs w:val="28"/>
        </w:rPr>
        <w:t xml:space="preserve">Über die einzelnen Epochen (Vor- und Frühgeschichte, die Kelten, die Römer, die Franken, Kurtrier bis zur Franzosenzeit, die </w:t>
      </w:r>
      <w:proofErr w:type="spellStart"/>
      <w:r>
        <w:rPr>
          <w:sz w:val="28"/>
          <w:szCs w:val="28"/>
        </w:rPr>
        <w:t>Preussen</w:t>
      </w:r>
      <w:proofErr w:type="spellEnd"/>
      <w:r>
        <w:rPr>
          <w:sz w:val="28"/>
          <w:szCs w:val="28"/>
        </w:rPr>
        <w:t xml:space="preserve">, das II. deutsche Reich, die Völkerbundzeit des Saargebietes bis zum teilautonomen Saarland nach dem 2. Weltkrieg) sind Texte gesammelt und durch eigene Texte des Herausgebers ergänzt und politisch eingeordnet. Von seiner Enkelin </w:t>
      </w:r>
      <w:proofErr w:type="gramStart"/>
      <w:r>
        <w:rPr>
          <w:sz w:val="28"/>
          <w:szCs w:val="28"/>
        </w:rPr>
        <w:t>stammt</w:t>
      </w:r>
      <w:proofErr w:type="gramEnd"/>
      <w:r>
        <w:rPr>
          <w:sz w:val="28"/>
          <w:szCs w:val="28"/>
        </w:rPr>
        <w:t xml:space="preserve"> ein umfangreiches Orts- und Personenregister und ein Glossar.</w:t>
      </w:r>
    </w:p>
    <w:p w14:paraId="32AB3DBF" w14:textId="77777777" w:rsidR="001629F1" w:rsidRDefault="001629F1" w:rsidP="001629F1">
      <w:pPr>
        <w:rPr>
          <w:sz w:val="28"/>
          <w:szCs w:val="28"/>
        </w:rPr>
      </w:pPr>
    </w:p>
    <w:p w14:paraId="6E6C96D6" w14:textId="77777777" w:rsidR="001629F1" w:rsidRDefault="001629F1" w:rsidP="001629F1">
      <w:pPr>
        <w:rPr>
          <w:sz w:val="28"/>
          <w:szCs w:val="28"/>
        </w:rPr>
      </w:pPr>
      <w:r>
        <w:rPr>
          <w:sz w:val="28"/>
          <w:szCs w:val="28"/>
        </w:rPr>
        <w:t>Beide Bände sind in der Buchhandlung Rote Zora, Losheim und in der Bücherhüte Wadern erhältlich. Schutzgebühr für beide Bände 69,- €.</w:t>
      </w:r>
    </w:p>
    <w:p w14:paraId="56E37066" w14:textId="529DE444" w:rsidR="001629F1" w:rsidRDefault="001629F1" w:rsidP="001629F1">
      <w:pPr>
        <w:ind w:left="720"/>
        <w:rPr>
          <w:sz w:val="28"/>
          <w:szCs w:val="28"/>
        </w:rPr>
      </w:pPr>
    </w:p>
    <w:p w14:paraId="0E4AF207" w14:textId="6C33AA8A" w:rsidR="00722EDB" w:rsidRDefault="00722EDB" w:rsidP="001629F1">
      <w:pPr>
        <w:ind w:left="720"/>
        <w:rPr>
          <w:sz w:val="28"/>
          <w:szCs w:val="28"/>
        </w:rPr>
      </w:pPr>
    </w:p>
    <w:p w14:paraId="15227296" w14:textId="6592A11B" w:rsidR="00722EDB" w:rsidRDefault="00722EDB" w:rsidP="001629F1">
      <w:pPr>
        <w:ind w:left="720"/>
        <w:rPr>
          <w:sz w:val="28"/>
          <w:szCs w:val="28"/>
        </w:rPr>
      </w:pPr>
    </w:p>
    <w:p w14:paraId="453B86FD" w14:textId="17B66D42" w:rsidR="00722EDB" w:rsidRDefault="00722EDB" w:rsidP="001629F1">
      <w:pPr>
        <w:ind w:left="720"/>
        <w:rPr>
          <w:sz w:val="28"/>
          <w:szCs w:val="28"/>
        </w:rPr>
      </w:pPr>
    </w:p>
    <w:p w14:paraId="4C8A2C2E" w14:textId="6BCDCB2F" w:rsidR="00722EDB" w:rsidRDefault="00722EDB" w:rsidP="001629F1">
      <w:pPr>
        <w:ind w:left="720"/>
        <w:rPr>
          <w:sz w:val="28"/>
          <w:szCs w:val="28"/>
        </w:rPr>
      </w:pPr>
    </w:p>
    <w:p w14:paraId="50F8A82F" w14:textId="6E58F24E" w:rsidR="00722EDB" w:rsidRDefault="00722EDB" w:rsidP="001629F1">
      <w:pPr>
        <w:ind w:left="720"/>
        <w:rPr>
          <w:sz w:val="28"/>
          <w:szCs w:val="28"/>
        </w:rPr>
      </w:pPr>
    </w:p>
    <w:p w14:paraId="6554955E" w14:textId="78F31AE0" w:rsidR="00722EDB" w:rsidRDefault="00722EDB" w:rsidP="001629F1">
      <w:pPr>
        <w:ind w:left="720"/>
        <w:rPr>
          <w:sz w:val="28"/>
          <w:szCs w:val="28"/>
        </w:rPr>
      </w:pPr>
    </w:p>
    <w:p w14:paraId="215AFA83" w14:textId="3A49463D" w:rsidR="00722EDB" w:rsidRDefault="00722EDB" w:rsidP="001629F1">
      <w:pPr>
        <w:ind w:left="720"/>
        <w:rPr>
          <w:sz w:val="28"/>
          <w:szCs w:val="28"/>
        </w:rPr>
      </w:pPr>
    </w:p>
    <w:p w14:paraId="2818530D" w14:textId="4836D8BD" w:rsidR="00722EDB" w:rsidRDefault="00722EDB" w:rsidP="001629F1">
      <w:pPr>
        <w:ind w:left="720"/>
        <w:rPr>
          <w:sz w:val="28"/>
          <w:szCs w:val="28"/>
        </w:rPr>
      </w:pPr>
    </w:p>
    <w:p w14:paraId="7B259B48" w14:textId="6CC30414" w:rsidR="00722EDB" w:rsidRDefault="00722EDB" w:rsidP="001629F1">
      <w:pPr>
        <w:ind w:left="720"/>
        <w:rPr>
          <w:sz w:val="28"/>
          <w:szCs w:val="28"/>
        </w:rPr>
      </w:pPr>
    </w:p>
    <w:p w14:paraId="259CED52" w14:textId="104930A5" w:rsidR="00722EDB" w:rsidRDefault="00722EDB" w:rsidP="001629F1">
      <w:pPr>
        <w:ind w:left="720"/>
        <w:rPr>
          <w:sz w:val="28"/>
          <w:szCs w:val="28"/>
        </w:rPr>
      </w:pPr>
    </w:p>
    <w:p w14:paraId="62DBD2DA" w14:textId="25BD3AC3" w:rsidR="00722EDB" w:rsidRPr="001629F1" w:rsidRDefault="00722EDB" w:rsidP="001629F1">
      <w:pPr>
        <w:ind w:left="720"/>
        <w:rPr>
          <w:sz w:val="28"/>
          <w:szCs w:val="28"/>
        </w:rPr>
      </w:pPr>
      <w:r>
        <w:rPr>
          <w:noProof/>
          <w:sz w:val="28"/>
          <w:szCs w:val="28"/>
        </w:rPr>
        <w:lastRenderedPageBreak/>
        <w:drawing>
          <wp:inline distT="0" distB="0" distL="0" distR="0" wp14:anchorId="10338107" wp14:editId="212BBB4D">
            <wp:extent cx="4953000" cy="6943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6943725"/>
                    </a:xfrm>
                    <a:prstGeom prst="rect">
                      <a:avLst/>
                    </a:prstGeom>
                    <a:noFill/>
                    <a:ln>
                      <a:noFill/>
                    </a:ln>
                  </pic:spPr>
                </pic:pic>
              </a:graphicData>
            </a:graphic>
          </wp:inline>
        </w:drawing>
      </w:r>
    </w:p>
    <w:sectPr w:rsidR="00722EDB" w:rsidRPr="001629F1" w:rsidSect="00B760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40699"/>
    <w:multiLevelType w:val="hybridMultilevel"/>
    <w:tmpl w:val="CD0E05E2"/>
    <w:lvl w:ilvl="0" w:tplc="3976ED4A">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29F1"/>
    <w:rsid w:val="000959D5"/>
    <w:rsid w:val="001629F1"/>
    <w:rsid w:val="00421893"/>
    <w:rsid w:val="006D6DA1"/>
    <w:rsid w:val="00722EDB"/>
    <w:rsid w:val="00751911"/>
    <w:rsid w:val="008F0849"/>
    <w:rsid w:val="00B45E78"/>
    <w:rsid w:val="00B760C3"/>
    <w:rsid w:val="00CE3F2B"/>
    <w:rsid w:val="00E75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D7A7"/>
  <w15:docId w15:val="{BA5AC736-1955-4442-AFAF-9D94114A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6DA1"/>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F0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ume\Desktop\Briefkopf%20Hans%20Ludwi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Hans Ludwig.dot</Template>
  <TotalTime>0</TotalTime>
  <Pages>1</Pages>
  <Words>212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halume</dc:creator>
  <cp:lastModifiedBy>Raphael Zöller</cp:lastModifiedBy>
  <cp:revision>3</cp:revision>
  <cp:lastPrinted>2020-12-14T19:39:00Z</cp:lastPrinted>
  <dcterms:created xsi:type="dcterms:W3CDTF">2020-12-08T07:55:00Z</dcterms:created>
  <dcterms:modified xsi:type="dcterms:W3CDTF">2020-12-14T19:39:00Z</dcterms:modified>
</cp:coreProperties>
</file>